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E660F" w14:textId="77777777" w:rsidR="007A363D" w:rsidRPr="000A584D" w:rsidRDefault="007A363D" w:rsidP="007A363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A584D">
        <w:rPr>
          <w:rFonts w:ascii="TH SarabunIT๙" w:hAnsi="TH SarabunIT๙" w:cs="TH SarabunIT๙"/>
          <w:b/>
          <w:bCs/>
          <w:sz w:val="40"/>
          <w:szCs w:val="40"/>
          <w:cs/>
        </w:rPr>
        <w:t>โครงการสอนวิทยาลัยเทคนิคเชียงราย</w:t>
      </w:r>
    </w:p>
    <w:p w14:paraId="7B6DFB74" w14:textId="77777777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</w:p>
    <w:p w14:paraId="45547F36" w14:textId="0A178718" w:rsidR="007A363D" w:rsidRPr="000A584D" w:rsidRDefault="007A363D" w:rsidP="007A363D">
      <w:pPr>
        <w:rPr>
          <w:rFonts w:ascii="TH SarabunIT๙" w:hAnsi="TH SarabunIT๙" w:cs="TH SarabunIT๙" w:hint="cs"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ประจำภาคการศึกษา</w:t>
      </w:r>
      <w:r w:rsidRPr="000A584D">
        <w:rPr>
          <w:rFonts w:ascii="TH SarabunIT๙" w:hAnsi="TH SarabunIT๙" w:cs="TH SarabunIT๙"/>
          <w:sz w:val="32"/>
          <w:szCs w:val="32"/>
        </w:rPr>
        <w:tab/>
      </w:r>
      <w:r w:rsidR="00161237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0A584D">
        <w:rPr>
          <w:rFonts w:ascii="TH SarabunIT๙" w:hAnsi="TH SarabunIT๙" w:cs="TH SarabunIT๙"/>
          <w:sz w:val="32"/>
          <w:szCs w:val="32"/>
        </w:rPr>
        <w:tab/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ปีการศึกษา</w:t>
      </w:r>
      <w:r w:rsidRPr="000A584D">
        <w:rPr>
          <w:rFonts w:ascii="TH SarabunIT๙" w:hAnsi="TH SarabunIT๙" w:cs="TH SarabunIT๙"/>
          <w:sz w:val="32"/>
          <w:szCs w:val="32"/>
          <w:cs/>
        </w:rPr>
        <w:tab/>
        <w:t>256</w:t>
      </w:r>
      <w:r w:rsidR="00161237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55A10E03" w14:textId="77777777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Pr="000A584D">
        <w:rPr>
          <w:rFonts w:ascii="TH SarabunIT๙" w:hAnsi="TH SarabunIT๙" w:cs="TH SarabunIT๙"/>
          <w:sz w:val="32"/>
          <w:szCs w:val="32"/>
          <w:cs/>
        </w:rPr>
        <w:t>ประกาศนียบัตรวิชาชีพชั้นสูง ( ปวส.)</w:t>
      </w:r>
    </w:p>
    <w:p w14:paraId="1EA3694D" w14:textId="1DE69261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สาขาวิชา </w:t>
      </w:r>
      <w:r w:rsidRPr="000A584D">
        <w:rPr>
          <w:rFonts w:ascii="TH SarabunIT๙" w:hAnsi="TH SarabunIT๙" w:cs="TH SarabunIT๙"/>
          <w:sz w:val="32"/>
          <w:szCs w:val="32"/>
          <w:cs/>
        </w:rPr>
        <w:t>เทคนิคอุตสาหกรรม</w:t>
      </w:r>
    </w:p>
    <w:p w14:paraId="7E0B6B23" w14:textId="17F7B43A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ชื่อผู้สอน</w:t>
      </w:r>
      <w:r w:rsidRPr="000A584D">
        <w:rPr>
          <w:rFonts w:ascii="TH SarabunIT๙" w:hAnsi="TH SarabunIT๙" w:cs="TH SarabunIT๙"/>
          <w:sz w:val="32"/>
          <w:szCs w:val="32"/>
          <w:cs/>
        </w:rPr>
        <w:t xml:space="preserve"> นายเสกสรรค์ คำวงษา</w:t>
      </w:r>
    </w:p>
    <w:p w14:paraId="171A1873" w14:textId="77777777" w:rsidR="007A363D" w:rsidRPr="000A584D" w:rsidRDefault="007A363D" w:rsidP="007A36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รายละเอียดวิชาที่สอน</w:t>
      </w:r>
    </w:p>
    <w:p w14:paraId="5F28BBA2" w14:textId="78E0CEFC" w:rsidR="007A363D" w:rsidRPr="000A584D" w:rsidRDefault="007A363D" w:rsidP="007A363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61237" w:rsidRPr="00161237">
        <w:rPr>
          <w:rFonts w:ascii="TH SarabunIT๙" w:hAnsi="TH SarabunIT๙" w:cs="TH SarabunIT๙"/>
          <w:sz w:val="32"/>
          <w:szCs w:val="32"/>
          <w:cs/>
        </w:rPr>
        <w:t>30111-2008</w:t>
      </w:r>
    </w:p>
    <w:p w14:paraId="6A8C17DD" w14:textId="2F0CECD9" w:rsidR="00161237" w:rsidRPr="00161237" w:rsidRDefault="007A363D" w:rsidP="00161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ชื่อวิชา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61237" w:rsidRPr="00161237">
        <w:rPr>
          <w:rFonts w:ascii="TH SarabunIT๙" w:hAnsi="TH SarabunIT๙" w:cs="TH SarabunIT๙"/>
          <w:sz w:val="32"/>
          <w:szCs w:val="32"/>
          <w:cs/>
        </w:rPr>
        <w:t xml:space="preserve">เทคนิคการบำรุงรักษาเชิงป้องกัน </w:t>
      </w:r>
    </w:p>
    <w:p w14:paraId="498A5E2B" w14:textId="1B7C74FF" w:rsidR="007A363D" w:rsidRPr="000A584D" w:rsidRDefault="00161237" w:rsidP="00161237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61237">
        <w:rPr>
          <w:rFonts w:ascii="TH SarabunIT๙" w:hAnsi="TH SarabunIT๙" w:cs="TH SarabunIT๙"/>
          <w:sz w:val="32"/>
          <w:szCs w:val="32"/>
        </w:rPr>
        <w:t>Preventive Maintenance Technique</w:t>
      </w:r>
    </w:p>
    <w:p w14:paraId="5C4B7F05" w14:textId="19661E04" w:rsidR="007A363D" w:rsidRPr="000A584D" w:rsidRDefault="007A363D" w:rsidP="007A36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จำนวนหน่วยกิต </w:t>
      </w:r>
      <w:r w:rsidR="0016123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A584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หน่วยกิต</w:t>
      </w:r>
    </w:p>
    <w:p w14:paraId="5754D621" w14:textId="77777777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ลักษณะกระบวนวิชา</w:t>
      </w:r>
      <w:r w:rsidRPr="000A58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A584D">
        <w:rPr>
          <w:rFonts w:ascii="TH SarabunIT๙" w:hAnsi="TH SarabunIT๙" w:cs="TH SarabunIT๙"/>
          <w:sz w:val="32"/>
          <w:szCs w:val="32"/>
        </w:rPr>
        <w:t xml:space="preserve"> ( </w:t>
      </w:r>
      <w:r w:rsidRPr="000A584D">
        <w:rPr>
          <w:rFonts w:ascii="TH SarabunIT๙" w:hAnsi="TH SarabunIT๙" w:cs="TH SarabunIT๙"/>
          <w:sz w:val="32"/>
          <w:szCs w:val="32"/>
          <w:cs/>
        </w:rPr>
        <w:t>/</w:t>
      </w:r>
      <w:r w:rsidRPr="000A584D">
        <w:rPr>
          <w:rFonts w:ascii="TH SarabunIT๙" w:hAnsi="TH SarabunIT๙" w:cs="TH SarabunIT๙"/>
          <w:sz w:val="32"/>
          <w:szCs w:val="32"/>
        </w:rPr>
        <w:t xml:space="preserve"> ) </w:t>
      </w:r>
      <w:r w:rsidRPr="000A584D">
        <w:rPr>
          <w:rFonts w:ascii="TH SarabunIT๙" w:hAnsi="TH SarabunIT๙" w:cs="TH SarabunIT๙"/>
          <w:sz w:val="32"/>
          <w:szCs w:val="32"/>
          <w:cs/>
        </w:rPr>
        <w:t xml:space="preserve">บรรยาย     ( /  ) ปฏิบัติการ   (   )  ฝึกปฏิบัติ    (   ) อื่นๆ ระบุ………    </w:t>
      </w:r>
    </w:p>
    <w:p w14:paraId="6CA79EBB" w14:textId="77777777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ลักษณะการสอน</w:t>
      </w:r>
      <w:r w:rsidRPr="000A584D">
        <w:rPr>
          <w:rFonts w:ascii="TH SarabunIT๙" w:hAnsi="TH SarabunIT๙" w:cs="TH SarabunIT๙"/>
          <w:sz w:val="32"/>
          <w:szCs w:val="32"/>
        </w:rPr>
        <w:tab/>
        <w:t xml:space="preserve">(  </w:t>
      </w:r>
      <w:r w:rsidRPr="000A584D">
        <w:rPr>
          <w:rFonts w:ascii="TH SarabunIT๙" w:hAnsi="TH SarabunIT๙" w:cs="TH SarabunIT๙"/>
          <w:sz w:val="32"/>
          <w:szCs w:val="32"/>
          <w:cs/>
        </w:rPr>
        <w:t>/</w:t>
      </w:r>
      <w:r w:rsidRPr="000A584D">
        <w:rPr>
          <w:rFonts w:ascii="TH SarabunIT๙" w:hAnsi="TH SarabunIT๙" w:cs="TH SarabunIT๙"/>
          <w:sz w:val="32"/>
          <w:szCs w:val="32"/>
        </w:rPr>
        <w:t xml:space="preserve"> ) </w:t>
      </w:r>
      <w:r w:rsidRPr="000A584D">
        <w:rPr>
          <w:rFonts w:ascii="TH SarabunIT๙" w:hAnsi="TH SarabunIT๙" w:cs="TH SarabunIT๙"/>
          <w:sz w:val="32"/>
          <w:szCs w:val="32"/>
          <w:cs/>
        </w:rPr>
        <w:t>สอนคนเดียว   (   ) สอนร่วมทั้งหมด ..…… คน</w:t>
      </w:r>
    </w:p>
    <w:p w14:paraId="7581579A" w14:textId="77777777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7E0AAFE5" w14:textId="77777777" w:rsidR="007A363D" w:rsidRPr="000A584D" w:rsidRDefault="007A363D" w:rsidP="007A36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คำอธิบายลักษณะกระบวนวิชา</w:t>
      </w:r>
    </w:p>
    <w:p w14:paraId="44A99928" w14:textId="3A59F3FB" w:rsidR="00161237" w:rsidRDefault="00161237" w:rsidP="0016123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61237">
        <w:rPr>
          <w:rFonts w:ascii="TH SarabunIT๙" w:hAnsi="TH SarabunIT๙" w:cs="TH SarabunIT๙"/>
          <w:sz w:val="32"/>
          <w:szCs w:val="32"/>
          <w:cs/>
        </w:rPr>
        <w:t>ศึกษาและปฏิบัติเกี่ยวกับกิจกรรมงานบำรุงรักษาเชิงป้องกัน (</w:t>
      </w:r>
      <w:r w:rsidRPr="00161237">
        <w:rPr>
          <w:rFonts w:ascii="TH SarabunIT๙" w:hAnsi="TH SarabunIT๙" w:cs="TH SarabunIT๙"/>
          <w:sz w:val="32"/>
          <w:szCs w:val="32"/>
        </w:rPr>
        <w:t xml:space="preserve">Preventive Maintenance) </w:t>
      </w:r>
      <w:r w:rsidRPr="00161237">
        <w:rPr>
          <w:rFonts w:ascii="TH SarabunIT๙" w:hAnsi="TH SarabunIT๙" w:cs="TH SarabunIT๙"/>
          <w:sz w:val="32"/>
          <w:szCs w:val="32"/>
          <w:cs/>
        </w:rPr>
        <w:t>ตามขั้นตอนหลัก คือ งานจัดเตรียมข้อมูลโรงงาน (</w:t>
      </w:r>
      <w:r w:rsidRPr="00161237">
        <w:rPr>
          <w:rFonts w:ascii="TH SarabunIT๙" w:hAnsi="TH SarabunIT๙" w:cs="TH SarabunIT๙"/>
          <w:sz w:val="32"/>
          <w:szCs w:val="32"/>
        </w:rPr>
        <w:t xml:space="preserve">Plant Data) </w:t>
      </w:r>
      <w:r w:rsidRPr="00161237">
        <w:rPr>
          <w:rFonts w:ascii="TH SarabunIT๙" w:hAnsi="TH SarabunIT๙" w:cs="TH SarabunIT๙"/>
          <w:sz w:val="32"/>
          <w:szCs w:val="32"/>
          <w:cs/>
        </w:rPr>
        <w:t>ได้แก่ การกำหนดหมายเลขเครื่อง ข้อมูลเครื่องจักร ตำแหน่ง สถานที่ งานบำรุงรักษา (</w:t>
      </w:r>
      <w:r w:rsidRPr="00161237">
        <w:rPr>
          <w:rFonts w:ascii="TH SarabunIT๙" w:hAnsi="TH SarabunIT๙" w:cs="TH SarabunIT๙"/>
          <w:sz w:val="32"/>
          <w:szCs w:val="32"/>
        </w:rPr>
        <w:t xml:space="preserve">Job Order) </w:t>
      </w:r>
      <w:r w:rsidRPr="00161237">
        <w:rPr>
          <w:rFonts w:ascii="TH SarabunIT๙" w:hAnsi="TH SarabunIT๙" w:cs="TH SarabunIT๙"/>
          <w:sz w:val="32"/>
          <w:szCs w:val="32"/>
          <w:cs/>
        </w:rPr>
        <w:t>ได้แก่ กิจกรรมหลักสองกิจกรรม คือการบำรุงรักษาตามคาบเวลา (</w:t>
      </w:r>
      <w:r w:rsidRPr="00161237">
        <w:rPr>
          <w:rFonts w:ascii="TH SarabunIT๙" w:hAnsi="TH SarabunIT๙" w:cs="TH SarabunIT๙"/>
          <w:sz w:val="32"/>
          <w:szCs w:val="32"/>
        </w:rPr>
        <w:t xml:space="preserve">Time Base Maintenance) </w:t>
      </w:r>
      <w:r w:rsidRPr="00161237">
        <w:rPr>
          <w:rFonts w:ascii="TH SarabunIT๙" w:hAnsi="TH SarabunIT๙" w:cs="TH SarabunIT๙"/>
          <w:sz w:val="32"/>
          <w:szCs w:val="32"/>
          <w:cs/>
        </w:rPr>
        <w:t>การทำความสะอาด หล่อลื่น การตรวจสอบปรับแต่ง และกิจกรรม การบำรุงรักษาตามเงื่อนไขสภาพเครื่องจักร (</w:t>
      </w:r>
      <w:r w:rsidRPr="00161237">
        <w:rPr>
          <w:rFonts w:ascii="TH SarabunIT๙" w:hAnsi="TH SarabunIT๙" w:cs="TH SarabunIT๙"/>
          <w:sz w:val="32"/>
          <w:szCs w:val="32"/>
        </w:rPr>
        <w:t xml:space="preserve">Condition Base Maintenance) </w:t>
      </w:r>
      <w:r w:rsidRPr="00161237">
        <w:rPr>
          <w:rFonts w:ascii="TH SarabunIT๙" w:hAnsi="TH SarabunIT๙" w:cs="TH SarabunIT๙"/>
          <w:sz w:val="32"/>
          <w:szCs w:val="32"/>
          <w:cs/>
        </w:rPr>
        <w:t>การใช้เครื่องมือวัดตรวจสภาพ การทดสอบสมรรถนะ การซ่อมเปลี่ยนชิ้นส่วนและขั้นตอนที่สาม งานวางแผนบำรุงรักษา (</w:t>
      </w:r>
      <w:r w:rsidRPr="00161237">
        <w:rPr>
          <w:rFonts w:ascii="TH SarabunIT๙" w:hAnsi="TH SarabunIT๙" w:cs="TH SarabunIT๙"/>
          <w:sz w:val="32"/>
          <w:szCs w:val="32"/>
        </w:rPr>
        <w:t xml:space="preserve">Planning) </w:t>
      </w:r>
      <w:r w:rsidRPr="00161237">
        <w:rPr>
          <w:rFonts w:ascii="TH SarabunIT๙" w:hAnsi="TH SarabunIT๙" w:cs="TH SarabunIT๙"/>
          <w:sz w:val="32"/>
          <w:szCs w:val="32"/>
          <w:cs/>
        </w:rPr>
        <w:t>จัดทำแผนบำรุงรักษารายวัน รายสัปดาห์ รายเดือน รายปี การซ่อมใหญ่และตามฤดูกาล</w:t>
      </w:r>
    </w:p>
    <w:p w14:paraId="69A4228F" w14:textId="1DE711FB" w:rsidR="007A363D" w:rsidRPr="000A584D" w:rsidRDefault="007A363D" w:rsidP="007A363D">
      <w:pPr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58CEC334" w14:textId="0C539A46" w:rsidR="007A363D" w:rsidRDefault="007A363D" w:rsidP="004709C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กำหนดการสอน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402"/>
        <w:gridCol w:w="4819"/>
      </w:tblGrid>
      <w:tr w:rsidR="00161237" w14:paraId="27EEDC6C" w14:textId="77777777" w:rsidTr="00161237">
        <w:tc>
          <w:tcPr>
            <w:tcW w:w="1129" w:type="dxa"/>
          </w:tcPr>
          <w:p w14:paraId="0093E1EC" w14:textId="2070C4AF" w:rsidR="00161237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สัปดาห์</w:t>
            </w:r>
            <w:r w:rsidR="0016123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02" w:type="dxa"/>
          </w:tcPr>
          <w:p w14:paraId="444ECA50" w14:textId="0E6F881D" w:rsidR="00161237" w:rsidRDefault="00161237" w:rsidP="0016123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ชื่อหน่วย</w:t>
            </w:r>
          </w:p>
        </w:tc>
        <w:tc>
          <w:tcPr>
            <w:tcW w:w="4819" w:type="dxa"/>
          </w:tcPr>
          <w:p w14:paraId="1DB44604" w14:textId="332C4FB8" w:rsidR="00161237" w:rsidRDefault="00161237" w:rsidP="0016123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161237" w14:paraId="7F08BAF1" w14:textId="77777777" w:rsidTr="00161237">
        <w:tc>
          <w:tcPr>
            <w:tcW w:w="1129" w:type="dxa"/>
          </w:tcPr>
          <w:p w14:paraId="118AF454" w14:textId="21363E0D" w:rsidR="00161237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14:paraId="66666211" w14:textId="77777777" w:rsidR="00161237" w:rsidRPr="00C655F6" w:rsidRDefault="00161237" w:rsidP="0016123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5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 1 พื้นฐานการบำรุงรักษาเชิงป้องกัน</w:t>
            </w:r>
          </w:p>
          <w:p w14:paraId="1ACBECDF" w14:textId="77777777" w:rsidR="00161237" w:rsidRDefault="00161237" w:rsidP="00161237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</w:tcPr>
          <w:p w14:paraId="1A20D4FF" w14:textId="3ADF0C7E" w:rsidR="00161237" w:rsidRPr="00161237" w:rsidRDefault="00161237" w:rsidP="001612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1.1 ความหมายและความสำคัญของ </w:t>
            </w:r>
            <w:r w:rsidRPr="00161237">
              <w:rPr>
                <w:rFonts w:ascii="TH SarabunIT๙" w:hAnsi="TH SarabunIT๙" w:cs="TH SarabunIT๙"/>
                <w:sz w:val="32"/>
                <w:szCs w:val="32"/>
              </w:rPr>
              <w:t>Preventive Maintenance</w:t>
            </w:r>
          </w:p>
          <w:p w14:paraId="789806B0" w14:textId="77777777" w:rsidR="00161237" w:rsidRPr="00161237" w:rsidRDefault="00161237" w:rsidP="001612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1.2 วัตถุประสงค์</w:t>
            </w:r>
            <w:r w:rsidRPr="00161237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ประโยชน์ </w:t>
            </w:r>
          </w:p>
          <w:p w14:paraId="1C4ADCE3" w14:textId="0BA51043" w:rsidR="00161237" w:rsidRPr="00161237" w:rsidRDefault="00161237" w:rsidP="004709C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1.3 ประเภทการบำรุงรักษา </w:t>
            </w:r>
          </w:p>
        </w:tc>
      </w:tr>
      <w:tr w:rsidR="00161237" w14:paraId="4020CDA0" w14:textId="77777777" w:rsidTr="00161237">
        <w:tc>
          <w:tcPr>
            <w:tcW w:w="1129" w:type="dxa"/>
          </w:tcPr>
          <w:p w14:paraId="0CF89E86" w14:textId="1C224754" w:rsidR="00161237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14:paraId="38E62E9B" w14:textId="77777777" w:rsidR="00161237" w:rsidRDefault="00161237" w:rsidP="004709CD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</w:tcPr>
          <w:p w14:paraId="7196C56D" w14:textId="68CFEC31" w:rsidR="00161237" w:rsidRDefault="00C655F6" w:rsidP="004709CD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1.4 ระบบงานและขั้นตอนของการบำรุงรักษาเชิงป้องกัน</w:t>
            </w:r>
          </w:p>
        </w:tc>
      </w:tr>
      <w:tr w:rsidR="00161237" w14:paraId="005EDB5C" w14:textId="77777777" w:rsidTr="00161237">
        <w:tc>
          <w:tcPr>
            <w:tcW w:w="1129" w:type="dxa"/>
          </w:tcPr>
          <w:p w14:paraId="457D43AC" w14:textId="6A17192F" w:rsidR="00161237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14:paraId="04A539FA" w14:textId="77777777" w:rsidR="00161237" w:rsidRPr="00C655F6" w:rsidRDefault="00161237" w:rsidP="0016123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5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 2 การจัดเตรียมข้อมูลโรงงานและข้อมูลเครื่องจักร</w:t>
            </w:r>
          </w:p>
          <w:p w14:paraId="719A0170" w14:textId="77777777" w:rsidR="00161237" w:rsidRDefault="00161237" w:rsidP="00161237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</w:tcPr>
          <w:p w14:paraId="2E125167" w14:textId="6F9A7459" w:rsidR="00161237" w:rsidRPr="00161237" w:rsidRDefault="00161237" w:rsidP="001612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2.1</w:t>
            </w:r>
            <w:r w:rsidRPr="00161237">
              <w:rPr>
                <w:rFonts w:ascii="TH SarabunIT๙" w:hAnsi="TH SarabunIT๙" w:cs="TH SarabunIT๙"/>
                <w:sz w:val="32"/>
                <w:szCs w:val="32"/>
              </w:rPr>
              <w:t xml:space="preserve"> Plant Data</w:t>
            </w:r>
          </w:p>
          <w:p w14:paraId="0FC99C69" w14:textId="77777777" w:rsidR="00161237" w:rsidRPr="00161237" w:rsidRDefault="00161237" w:rsidP="001612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2.2 การกำหนดหมายเลขเครื่องจักร</w:t>
            </w:r>
          </w:p>
          <w:p w14:paraId="44822044" w14:textId="77777777" w:rsidR="00161237" w:rsidRPr="00161237" w:rsidRDefault="00161237" w:rsidP="001612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2.3 รหัสเครื่องจักร</w:t>
            </w:r>
          </w:p>
          <w:p w14:paraId="3C360B5E" w14:textId="566D8280" w:rsidR="00161237" w:rsidRPr="00C655F6" w:rsidRDefault="00161237" w:rsidP="00C655F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2.4 ข้อมูลประจำเครื่อง</w:t>
            </w:r>
          </w:p>
        </w:tc>
      </w:tr>
      <w:tr w:rsidR="00161237" w14:paraId="6FA8B2BD" w14:textId="77777777" w:rsidTr="00161237">
        <w:tc>
          <w:tcPr>
            <w:tcW w:w="1129" w:type="dxa"/>
          </w:tcPr>
          <w:p w14:paraId="52121377" w14:textId="6B5CB82E" w:rsidR="00161237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14:paraId="1A819B2B" w14:textId="77777777" w:rsidR="00161237" w:rsidRDefault="00161237" w:rsidP="004709CD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</w:tcPr>
          <w:p w14:paraId="632F8E21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2.5 ตำแหน่งติดตั้ง</w:t>
            </w:r>
          </w:p>
          <w:p w14:paraId="792A87CD" w14:textId="4998754F" w:rsidR="00161237" w:rsidRPr="00C655F6" w:rsidRDefault="00C655F6" w:rsidP="004709C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2.6 สถานที่ตั้ง</w:t>
            </w:r>
          </w:p>
        </w:tc>
      </w:tr>
      <w:tr w:rsidR="00161237" w14:paraId="4B8B42A3" w14:textId="77777777" w:rsidTr="00161237">
        <w:tc>
          <w:tcPr>
            <w:tcW w:w="1129" w:type="dxa"/>
          </w:tcPr>
          <w:p w14:paraId="35DDF2D3" w14:textId="688DC0BA" w:rsidR="00161237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</w:tcPr>
          <w:p w14:paraId="1EB94D5D" w14:textId="77777777" w:rsidR="00161237" w:rsidRDefault="00161237" w:rsidP="004709CD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</w:tcPr>
          <w:p w14:paraId="7BB8A77F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2.7 ประวัติเครื่องจักร</w:t>
            </w:r>
          </w:p>
          <w:p w14:paraId="45D9B1EA" w14:textId="75FEA4F3" w:rsidR="00161237" w:rsidRDefault="00C655F6" w:rsidP="00C655F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2.8 การจัดทำทะเบียนเครื่องจักร</w:t>
            </w:r>
          </w:p>
        </w:tc>
      </w:tr>
      <w:tr w:rsidR="00161237" w14:paraId="4A8E5AFE" w14:textId="77777777" w:rsidTr="00161237">
        <w:tc>
          <w:tcPr>
            <w:tcW w:w="1129" w:type="dxa"/>
          </w:tcPr>
          <w:p w14:paraId="38883EE2" w14:textId="21278EEA" w:rsidR="00161237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</w:tcPr>
          <w:p w14:paraId="5DE12B82" w14:textId="31D7CF71" w:rsidR="00161237" w:rsidRPr="00C655F6" w:rsidRDefault="00C655F6" w:rsidP="00C655F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C655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 3 การบำรุงรักษาตามคาบเวลา (</w:t>
            </w:r>
            <w:r w:rsidRPr="00C655F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Time Based Maintenance)</w:t>
            </w:r>
          </w:p>
        </w:tc>
        <w:tc>
          <w:tcPr>
            <w:tcW w:w="4819" w:type="dxa"/>
          </w:tcPr>
          <w:p w14:paraId="08A9DAE1" w14:textId="597C7256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3.1 หลักการบำรุงรักษาตามระยะเวลา</w:t>
            </w:r>
          </w:p>
          <w:p w14:paraId="773E99D7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3.2 การกำหนดรอบการบำรุงรักษา</w:t>
            </w:r>
          </w:p>
          <w:p w14:paraId="224EF80A" w14:textId="77777777" w:rsidR="00161237" w:rsidRDefault="00161237" w:rsidP="00C655F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</w:tr>
      <w:tr w:rsidR="00161237" w14:paraId="4D6A3EC9" w14:textId="77777777" w:rsidTr="00161237">
        <w:tc>
          <w:tcPr>
            <w:tcW w:w="1129" w:type="dxa"/>
          </w:tcPr>
          <w:p w14:paraId="5245A76D" w14:textId="05A27DB4" w:rsidR="00161237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14:paraId="5534E2AE" w14:textId="77777777" w:rsidR="00161237" w:rsidRDefault="00161237" w:rsidP="004709CD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</w:tcPr>
          <w:p w14:paraId="7E05FF34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3.3 การทำความสะอาด</w:t>
            </w:r>
            <w:r w:rsidRPr="00161237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การหล่อลื่น</w:t>
            </w:r>
          </w:p>
          <w:p w14:paraId="68E8FE22" w14:textId="03859508" w:rsidR="00161237" w:rsidRPr="00C655F6" w:rsidRDefault="00C655F6" w:rsidP="004709C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3.4 การตรวจสอบ</w:t>
            </w:r>
          </w:p>
        </w:tc>
      </w:tr>
      <w:tr w:rsidR="00161237" w14:paraId="0E94CE0C" w14:textId="77777777" w:rsidTr="00161237">
        <w:tc>
          <w:tcPr>
            <w:tcW w:w="1129" w:type="dxa"/>
          </w:tcPr>
          <w:p w14:paraId="7FF77617" w14:textId="45BD1BEF" w:rsidR="00161237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3402" w:type="dxa"/>
          </w:tcPr>
          <w:p w14:paraId="537A3EB9" w14:textId="77777777" w:rsidR="00161237" w:rsidRDefault="00161237" w:rsidP="00C655F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</w:tcPr>
          <w:p w14:paraId="70D19908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3.5 การปรับแต่ง</w:t>
            </w:r>
          </w:p>
          <w:p w14:paraId="13C52E7B" w14:textId="36B2F89F" w:rsidR="00161237" w:rsidRPr="00C655F6" w:rsidRDefault="00C655F6" w:rsidP="004709C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3.6 การกำหนดรายการตรวจสอบและเกณฑ์การบำรุงรักษา</w:t>
            </w:r>
          </w:p>
        </w:tc>
      </w:tr>
      <w:tr w:rsidR="00C655F6" w14:paraId="5DA57419" w14:textId="77777777" w:rsidTr="00161237">
        <w:tc>
          <w:tcPr>
            <w:tcW w:w="1129" w:type="dxa"/>
          </w:tcPr>
          <w:p w14:paraId="7DB16006" w14:textId="02E58CD9" w:rsidR="00C655F6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402" w:type="dxa"/>
          </w:tcPr>
          <w:p w14:paraId="7AA1873B" w14:textId="77777777" w:rsidR="00C655F6" w:rsidRPr="00C655F6" w:rsidRDefault="00C655F6" w:rsidP="00C655F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5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 4 การบำรุงรักษาตามสภาพเครื่องจักร (</w:t>
            </w:r>
            <w:r w:rsidRPr="00C655F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Condition Based Maintenance)</w:t>
            </w:r>
          </w:p>
          <w:p w14:paraId="18BDB2D4" w14:textId="77777777" w:rsidR="00C655F6" w:rsidRDefault="00C655F6" w:rsidP="00C655F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</w:tcPr>
          <w:p w14:paraId="40BCD358" w14:textId="3F3E01A9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4.1 หลักการ </w:t>
            </w:r>
            <w:r w:rsidRPr="00161237">
              <w:rPr>
                <w:rFonts w:ascii="TH SarabunIT๙" w:hAnsi="TH SarabunIT๙" w:cs="TH SarabunIT๙"/>
                <w:sz w:val="32"/>
                <w:szCs w:val="32"/>
              </w:rPr>
              <w:t>CBM</w:t>
            </w:r>
          </w:p>
          <w:p w14:paraId="2704A7D1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4.2 การตรวจสภาพเครื่องจักร</w:t>
            </w:r>
          </w:p>
          <w:p w14:paraId="78A6D663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4.3 เครื่องมือวัดและตรวจวิเคราะห์</w:t>
            </w:r>
          </w:p>
          <w:p w14:paraId="4082312D" w14:textId="3EB47422" w:rsidR="00C655F6" w:rsidRPr="00C655F6" w:rsidRDefault="00C655F6" w:rsidP="00C655F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4.3.1 การวัดอุณหภูมิ</w:t>
            </w:r>
          </w:p>
        </w:tc>
      </w:tr>
      <w:tr w:rsidR="00C655F6" w14:paraId="0519A552" w14:textId="77777777" w:rsidTr="00161237">
        <w:tc>
          <w:tcPr>
            <w:tcW w:w="1129" w:type="dxa"/>
          </w:tcPr>
          <w:p w14:paraId="2F63BA60" w14:textId="6513795C" w:rsidR="00C655F6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3402" w:type="dxa"/>
          </w:tcPr>
          <w:p w14:paraId="1FF1BFCE" w14:textId="77777777" w:rsidR="00C655F6" w:rsidRDefault="00C655F6" w:rsidP="00C655F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</w:tcPr>
          <w:p w14:paraId="07691846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4.3.2 การสั่นสะเทือน</w:t>
            </w:r>
          </w:p>
          <w:p w14:paraId="65D4FB56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4.3.3 เสียง</w:t>
            </w:r>
          </w:p>
          <w:p w14:paraId="18580DE4" w14:textId="2BD81A03" w:rsidR="00C655F6" w:rsidRPr="00C655F6" w:rsidRDefault="00C655F6" w:rsidP="00C655F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4.3.4 กระแสไฟฟ้า </w:t>
            </w:r>
          </w:p>
        </w:tc>
      </w:tr>
      <w:tr w:rsidR="00C655F6" w14:paraId="4E568961" w14:textId="77777777" w:rsidTr="00161237">
        <w:tc>
          <w:tcPr>
            <w:tcW w:w="1129" w:type="dxa"/>
          </w:tcPr>
          <w:p w14:paraId="43E7E4D3" w14:textId="7029DF3E" w:rsidR="00C655F6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3402" w:type="dxa"/>
          </w:tcPr>
          <w:p w14:paraId="324248AC" w14:textId="77777777" w:rsidR="00C655F6" w:rsidRDefault="00C655F6" w:rsidP="00C655F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</w:tcPr>
          <w:p w14:paraId="7F5945C2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4.4 การทดสอบสมรรถนะ</w:t>
            </w:r>
          </w:p>
          <w:p w14:paraId="33EAB60B" w14:textId="1C6AC0E1" w:rsidR="00C655F6" w:rsidRPr="00C655F6" w:rsidRDefault="00C655F6" w:rsidP="00C655F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4.5 การวิเคราะห์ผล และเกณฑ์การตัดสินใจซ่อม/เปลี่ยน</w:t>
            </w:r>
          </w:p>
        </w:tc>
      </w:tr>
      <w:tr w:rsidR="00C655F6" w14:paraId="12C698AD" w14:textId="77777777" w:rsidTr="00161237">
        <w:tc>
          <w:tcPr>
            <w:tcW w:w="1129" w:type="dxa"/>
          </w:tcPr>
          <w:p w14:paraId="68E12FB8" w14:textId="1DAC5FB7" w:rsidR="00C655F6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12</w:t>
            </w:r>
          </w:p>
        </w:tc>
        <w:tc>
          <w:tcPr>
            <w:tcW w:w="3402" w:type="dxa"/>
          </w:tcPr>
          <w:p w14:paraId="49017930" w14:textId="77777777" w:rsidR="00C655F6" w:rsidRPr="00C655F6" w:rsidRDefault="00C655F6" w:rsidP="00C655F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5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 5 งานสั่งซ่อมและการดำเนินงานบำรุงรักษา (</w:t>
            </w:r>
            <w:r w:rsidRPr="00C655F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Job Order)</w:t>
            </w:r>
          </w:p>
          <w:p w14:paraId="21F08BC0" w14:textId="77777777" w:rsidR="00C655F6" w:rsidRDefault="00C655F6" w:rsidP="00C655F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</w:tcPr>
          <w:p w14:paraId="39DFD983" w14:textId="39D4E90D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5.1 ความหมายและองค์ประกอบของ </w:t>
            </w:r>
            <w:r w:rsidRPr="00161237">
              <w:rPr>
                <w:rFonts w:ascii="TH SarabunIT๙" w:hAnsi="TH SarabunIT๙" w:cs="TH SarabunIT๙"/>
                <w:sz w:val="32"/>
                <w:szCs w:val="32"/>
              </w:rPr>
              <w:t>Job Order</w:t>
            </w:r>
          </w:p>
          <w:p w14:paraId="5BA85A8B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5.2 การออกใบงาน</w:t>
            </w:r>
          </w:p>
          <w:p w14:paraId="64A66C2C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5.3 การกำหนดรายละเอียดงาน</w:t>
            </w:r>
          </w:p>
          <w:p w14:paraId="242DF96D" w14:textId="0E20F8AD" w:rsidR="00C655F6" w:rsidRPr="00C655F6" w:rsidRDefault="00C655F6" w:rsidP="00C655F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5.4 ผู้รับผิดชอบ</w:t>
            </w:r>
          </w:p>
        </w:tc>
      </w:tr>
      <w:tr w:rsidR="00C655F6" w14:paraId="16058948" w14:textId="77777777" w:rsidTr="00161237">
        <w:tc>
          <w:tcPr>
            <w:tcW w:w="1129" w:type="dxa"/>
          </w:tcPr>
          <w:p w14:paraId="67DBE2A9" w14:textId="5EEC2AC0" w:rsidR="00C655F6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</w:t>
            </w:r>
          </w:p>
        </w:tc>
        <w:tc>
          <w:tcPr>
            <w:tcW w:w="3402" w:type="dxa"/>
          </w:tcPr>
          <w:p w14:paraId="799367F9" w14:textId="77777777" w:rsidR="00C655F6" w:rsidRDefault="00C655F6" w:rsidP="00C655F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</w:tcPr>
          <w:p w14:paraId="1EF8A4D7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5.5 เครื่องมือและอะไหล่</w:t>
            </w:r>
          </w:p>
          <w:p w14:paraId="43D881AE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5.6 ขั้นตอนการดำเนินงาน</w:t>
            </w:r>
          </w:p>
          <w:p w14:paraId="63F3C52E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5.7 การบันทึกผลการปฏิบัติงาน</w:t>
            </w:r>
          </w:p>
          <w:p w14:paraId="2708C1F5" w14:textId="4D3BE730" w:rsidR="00C655F6" w:rsidRPr="00C655F6" w:rsidRDefault="00C655F6" w:rsidP="00C655F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5.8 การซ่อมและเปลี่ยนชิ้นส่วน</w:t>
            </w:r>
          </w:p>
        </w:tc>
      </w:tr>
      <w:tr w:rsidR="00C655F6" w14:paraId="285177D8" w14:textId="77777777" w:rsidTr="00161237">
        <w:tc>
          <w:tcPr>
            <w:tcW w:w="1129" w:type="dxa"/>
          </w:tcPr>
          <w:p w14:paraId="6D704840" w14:textId="09B767B8" w:rsidR="00C655F6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</w:t>
            </w:r>
          </w:p>
        </w:tc>
        <w:tc>
          <w:tcPr>
            <w:tcW w:w="3402" w:type="dxa"/>
          </w:tcPr>
          <w:p w14:paraId="1EE507A7" w14:textId="77777777" w:rsidR="00C655F6" w:rsidRPr="00C655F6" w:rsidRDefault="00C655F6" w:rsidP="00C655F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55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 6 การวางแผนและจัดตารางบำรุงรักษา</w:t>
            </w:r>
          </w:p>
          <w:p w14:paraId="0790A8D4" w14:textId="77777777" w:rsidR="00C655F6" w:rsidRDefault="00C655F6" w:rsidP="00C655F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</w:tcPr>
          <w:p w14:paraId="2F52A470" w14:textId="6E9F4122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6.1 หลักการ </w:t>
            </w:r>
            <w:r w:rsidRPr="00161237">
              <w:rPr>
                <w:rFonts w:ascii="TH SarabunIT๙" w:hAnsi="TH SarabunIT๙" w:cs="TH SarabunIT๙"/>
                <w:sz w:val="32"/>
                <w:szCs w:val="32"/>
              </w:rPr>
              <w:t>Planning</w:t>
            </w:r>
          </w:p>
          <w:p w14:paraId="107B246F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6.2 การจัดทำแผนรายวัน รายสัปดาห์ รายเดือน รายปี</w:t>
            </w:r>
          </w:p>
          <w:p w14:paraId="53A97DF1" w14:textId="743FAB38" w:rsidR="00C655F6" w:rsidRPr="00C655F6" w:rsidRDefault="00C655F6" w:rsidP="00C655F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6.3 การจัดลำดับความสำคัญของงาน</w:t>
            </w:r>
          </w:p>
        </w:tc>
      </w:tr>
      <w:tr w:rsidR="00C655F6" w14:paraId="01B38ED7" w14:textId="77777777" w:rsidTr="00161237">
        <w:tc>
          <w:tcPr>
            <w:tcW w:w="1129" w:type="dxa"/>
          </w:tcPr>
          <w:p w14:paraId="586F6585" w14:textId="54E1602F" w:rsidR="00C655F6" w:rsidRDefault="00C655F6" w:rsidP="00C655F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3402" w:type="dxa"/>
          </w:tcPr>
          <w:p w14:paraId="4496872B" w14:textId="77777777" w:rsidR="00C655F6" w:rsidRDefault="00C655F6" w:rsidP="00C655F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4819" w:type="dxa"/>
          </w:tcPr>
          <w:p w14:paraId="0562935C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6.4 การวางแผนซ่อมใหญ่ (</w:t>
            </w:r>
            <w:r w:rsidRPr="00161237">
              <w:rPr>
                <w:rFonts w:ascii="TH SarabunIT๙" w:hAnsi="TH SarabunIT๙" w:cs="TH SarabunIT๙"/>
                <w:sz w:val="32"/>
                <w:szCs w:val="32"/>
              </w:rPr>
              <w:t>Overhaul)</w:t>
            </w:r>
          </w:p>
          <w:p w14:paraId="31BBDC8E" w14:textId="77777777" w:rsidR="00C655F6" w:rsidRPr="00161237" w:rsidRDefault="00C655F6" w:rsidP="00C65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6.5 การบำรุงรักษาตามฤดูกาล</w:t>
            </w:r>
          </w:p>
          <w:p w14:paraId="5DCC4D05" w14:textId="6940C12C" w:rsidR="00C655F6" w:rsidRPr="00C655F6" w:rsidRDefault="00C655F6" w:rsidP="00C655F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6.6 ตาราง </w:t>
            </w:r>
            <w:r w:rsidRPr="00161237">
              <w:rPr>
                <w:rFonts w:ascii="TH SarabunIT๙" w:hAnsi="TH SarabunIT๙" w:cs="TH SarabunIT๙"/>
                <w:sz w:val="32"/>
                <w:szCs w:val="32"/>
              </w:rPr>
              <w:t xml:space="preserve">PM </w:t>
            </w:r>
            <w:r w:rsidRPr="00161237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และการติดตามผล</w:t>
            </w:r>
          </w:p>
        </w:tc>
      </w:tr>
    </w:tbl>
    <w:p w14:paraId="48AB4BE0" w14:textId="77777777" w:rsidR="00161237" w:rsidRPr="004709CD" w:rsidRDefault="00161237" w:rsidP="004709CD">
      <w:pPr>
        <w:spacing w:after="0"/>
        <w:rPr>
          <w:rFonts w:ascii="TH SarabunIT๙" w:hAnsi="TH SarabunIT๙" w:cs="TH SarabunIT๙" w:hint="cs"/>
          <w:sz w:val="20"/>
          <w:szCs w:val="20"/>
        </w:rPr>
      </w:pPr>
    </w:p>
    <w:p w14:paraId="224556A3" w14:textId="77777777" w:rsidR="007A363D" w:rsidRPr="000A584D" w:rsidRDefault="007A363D" w:rsidP="004709C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สัดส่วนการให้คะแนน</w:t>
      </w:r>
    </w:p>
    <w:p w14:paraId="59197D2F" w14:textId="77777777" w:rsidR="007A363D" w:rsidRPr="000A584D" w:rsidRDefault="007A363D" w:rsidP="004709CD">
      <w:pPr>
        <w:spacing w:after="0"/>
        <w:rPr>
          <w:rFonts w:ascii="TH SarabunIT๙" w:hAnsi="TH SarabunIT๙" w:cs="TH SarabunIT๙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ab/>
      </w:r>
      <w:r w:rsidRPr="000A584D">
        <w:rPr>
          <w:rFonts w:ascii="TH SarabunIT๙" w:hAnsi="TH SarabunIT๙" w:cs="TH SarabunIT๙"/>
          <w:sz w:val="32"/>
          <w:szCs w:val="32"/>
          <w:cs/>
        </w:rPr>
        <w:tab/>
      </w:r>
      <w:r w:rsidRPr="000A584D">
        <w:rPr>
          <w:rFonts w:ascii="TH SarabunIT๙" w:hAnsi="TH SarabunIT๙" w:cs="TH SarabunIT๙"/>
          <w:cs/>
        </w:rPr>
        <w:t>การเก็บคะแนน</w:t>
      </w:r>
    </w:p>
    <w:p w14:paraId="41E46956" w14:textId="77777777" w:rsidR="007A363D" w:rsidRPr="000A584D" w:rsidRDefault="007A363D" w:rsidP="004709CD">
      <w:pPr>
        <w:spacing w:after="0"/>
        <w:rPr>
          <w:rFonts w:ascii="TH SarabunIT๙" w:hAnsi="TH SarabunIT๙" w:cs="TH SarabunIT๙"/>
        </w:rPr>
      </w:pPr>
      <w:r w:rsidRPr="000A584D">
        <w:rPr>
          <w:rFonts w:ascii="TH SarabunIT๙" w:hAnsi="TH SarabunIT๙" w:cs="TH SarabunIT๙"/>
          <w:cs/>
        </w:rPr>
        <w:tab/>
        <w:t xml:space="preserve">จิตพิสัย </w:t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  <w:t>20</w:t>
      </w:r>
      <w:r w:rsidRPr="000A584D">
        <w:rPr>
          <w:rFonts w:ascii="TH SarabunIT๙" w:hAnsi="TH SarabunIT๙" w:cs="TH SarabunIT๙"/>
          <w:cs/>
        </w:rPr>
        <w:tab/>
        <w:t>คะแนน</w:t>
      </w:r>
    </w:p>
    <w:p w14:paraId="72A9EC58" w14:textId="17559958" w:rsidR="007A363D" w:rsidRPr="000A584D" w:rsidRDefault="007A363D" w:rsidP="004709CD">
      <w:pPr>
        <w:spacing w:after="0"/>
        <w:rPr>
          <w:rFonts w:ascii="TH SarabunIT๙" w:hAnsi="TH SarabunIT๙" w:cs="TH SarabunIT๙"/>
        </w:rPr>
      </w:pPr>
      <w:r w:rsidRPr="000A584D">
        <w:rPr>
          <w:rFonts w:ascii="TH SarabunIT๙" w:hAnsi="TH SarabunIT๙" w:cs="TH SarabunIT๙"/>
          <w:cs/>
        </w:rPr>
        <w:tab/>
        <w:t>สมุด/แบบฝึกหัด</w:t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</w:r>
      <w:r w:rsidR="0084024B">
        <w:rPr>
          <w:rFonts w:ascii="TH SarabunIT๙" w:hAnsi="TH SarabunIT๙" w:cs="TH SarabunIT๙" w:hint="cs"/>
          <w:cs/>
        </w:rPr>
        <w:t>5</w:t>
      </w:r>
      <w:r w:rsidRPr="000A584D">
        <w:rPr>
          <w:rFonts w:ascii="TH SarabunIT๙" w:hAnsi="TH SarabunIT๙" w:cs="TH SarabunIT๙"/>
          <w:cs/>
        </w:rPr>
        <w:tab/>
        <w:t>คะแนน</w:t>
      </w:r>
    </w:p>
    <w:p w14:paraId="7BDCDF94" w14:textId="16C67753" w:rsidR="007A363D" w:rsidRPr="000A584D" w:rsidRDefault="007A363D" w:rsidP="004709CD">
      <w:pPr>
        <w:spacing w:after="0"/>
        <w:rPr>
          <w:rFonts w:ascii="TH SarabunIT๙" w:hAnsi="TH SarabunIT๙" w:cs="TH SarabunIT๙"/>
        </w:rPr>
      </w:pPr>
      <w:r w:rsidRPr="000A584D">
        <w:rPr>
          <w:rFonts w:ascii="TH SarabunIT๙" w:hAnsi="TH SarabunIT๙" w:cs="TH SarabunIT๙"/>
          <w:cs/>
        </w:rPr>
        <w:tab/>
        <w:t>สอบตามสภาพจริง</w:t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</w:r>
      <w:r w:rsidR="0084024B">
        <w:rPr>
          <w:rFonts w:ascii="TH SarabunIT๙" w:hAnsi="TH SarabunIT๙" w:cs="TH SarabunIT๙" w:hint="cs"/>
          <w:cs/>
        </w:rPr>
        <w:t>20</w:t>
      </w:r>
      <w:r w:rsidRPr="000A584D">
        <w:rPr>
          <w:rFonts w:ascii="TH SarabunIT๙" w:hAnsi="TH SarabunIT๙" w:cs="TH SarabunIT๙"/>
          <w:cs/>
        </w:rPr>
        <w:tab/>
        <w:t>คะแนน</w:t>
      </w:r>
    </w:p>
    <w:p w14:paraId="637A3B75" w14:textId="01930070" w:rsidR="007A363D" w:rsidRPr="000A584D" w:rsidRDefault="007A363D" w:rsidP="004709CD">
      <w:pPr>
        <w:spacing w:after="0"/>
        <w:rPr>
          <w:rFonts w:ascii="TH SarabunIT๙" w:hAnsi="TH SarabunIT๙" w:cs="TH SarabunIT๙"/>
        </w:rPr>
      </w:pPr>
      <w:r w:rsidRPr="000A584D">
        <w:rPr>
          <w:rFonts w:ascii="TH SarabunIT๙" w:hAnsi="TH SarabunIT๙" w:cs="TH SarabunIT๙"/>
          <w:cs/>
        </w:rPr>
        <w:tab/>
        <w:t>ใบงาน/ใบประลอง</w:t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</w:r>
      <w:r w:rsidR="0084024B">
        <w:rPr>
          <w:rFonts w:ascii="TH SarabunIT๙" w:hAnsi="TH SarabunIT๙" w:cs="TH SarabunIT๙" w:hint="cs"/>
          <w:cs/>
        </w:rPr>
        <w:t>20</w:t>
      </w:r>
      <w:r w:rsidRPr="000A584D">
        <w:rPr>
          <w:rFonts w:ascii="TH SarabunIT๙" w:hAnsi="TH SarabunIT๙" w:cs="TH SarabunIT๙"/>
          <w:cs/>
        </w:rPr>
        <w:tab/>
        <w:t>คะแนน</w:t>
      </w:r>
    </w:p>
    <w:p w14:paraId="6347D9BC" w14:textId="7AAD731A" w:rsidR="007A363D" w:rsidRPr="000A584D" w:rsidRDefault="007A363D" w:rsidP="004709CD">
      <w:pPr>
        <w:spacing w:after="0"/>
        <w:rPr>
          <w:rFonts w:ascii="TH SarabunIT๙" w:hAnsi="TH SarabunIT๙" w:cs="TH SarabunIT๙"/>
        </w:rPr>
      </w:pPr>
      <w:r w:rsidRPr="000A584D">
        <w:rPr>
          <w:rFonts w:ascii="TH SarabunIT๙" w:hAnsi="TH SarabunIT๙" w:cs="TH SarabunIT๙"/>
          <w:cs/>
        </w:rPr>
        <w:tab/>
        <w:t>งานที่มอบหมาย</w:t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</w:r>
      <w:r w:rsidR="0084024B">
        <w:rPr>
          <w:rFonts w:ascii="TH SarabunIT๙" w:hAnsi="TH SarabunIT๙" w:cs="TH SarabunIT๙" w:hint="cs"/>
          <w:cs/>
        </w:rPr>
        <w:t>10</w:t>
      </w:r>
      <w:r w:rsidRPr="000A584D">
        <w:rPr>
          <w:rFonts w:ascii="TH SarabunIT๙" w:hAnsi="TH SarabunIT๙" w:cs="TH SarabunIT๙"/>
          <w:cs/>
        </w:rPr>
        <w:tab/>
        <w:t>คะแนน</w:t>
      </w:r>
    </w:p>
    <w:p w14:paraId="5678E028" w14:textId="77777777" w:rsidR="007A363D" w:rsidRPr="000A584D" w:rsidRDefault="007A363D" w:rsidP="004709CD">
      <w:pPr>
        <w:spacing w:after="0"/>
        <w:rPr>
          <w:rFonts w:ascii="TH SarabunIT๙" w:hAnsi="TH SarabunIT๙" w:cs="TH SarabunIT๙"/>
        </w:rPr>
      </w:pPr>
      <w:r w:rsidRPr="000A584D">
        <w:rPr>
          <w:rFonts w:ascii="TH SarabunIT๙" w:hAnsi="TH SarabunIT๙" w:cs="TH SarabunIT๙"/>
          <w:cs/>
        </w:rPr>
        <w:tab/>
        <w:t>สอบปลายภาค</w:t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  <w:t>25</w:t>
      </w:r>
      <w:r w:rsidRPr="000A584D">
        <w:rPr>
          <w:rFonts w:ascii="TH SarabunIT๙" w:hAnsi="TH SarabunIT๙" w:cs="TH SarabunIT๙"/>
          <w:cs/>
        </w:rPr>
        <w:tab/>
        <w:t>คะแนน</w:t>
      </w:r>
      <w:r w:rsidRPr="000A584D">
        <w:rPr>
          <w:rFonts w:ascii="TH SarabunIT๙" w:hAnsi="TH SarabunIT๙" w:cs="TH SarabunIT๙"/>
        </w:rPr>
        <w:tab/>
      </w:r>
    </w:p>
    <w:p w14:paraId="763C36B8" w14:textId="77777777" w:rsidR="007A363D" w:rsidRPr="000A584D" w:rsidRDefault="007A363D" w:rsidP="004709CD">
      <w:pPr>
        <w:spacing w:after="0"/>
        <w:rPr>
          <w:rFonts w:ascii="TH SarabunIT๙" w:hAnsi="TH SarabunIT๙" w:cs="TH SarabunIT๙"/>
          <w:cs/>
        </w:rPr>
      </w:pP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  <w:t>รวม</w:t>
      </w:r>
      <w:r w:rsidRPr="000A584D">
        <w:rPr>
          <w:rFonts w:ascii="TH SarabunIT๙" w:hAnsi="TH SarabunIT๙" w:cs="TH SarabunIT๙"/>
          <w:cs/>
        </w:rPr>
        <w:tab/>
      </w:r>
      <w:r w:rsidRPr="000A584D">
        <w:rPr>
          <w:rFonts w:ascii="TH SarabunIT๙" w:hAnsi="TH SarabunIT๙" w:cs="TH SarabunIT๙"/>
          <w:cs/>
        </w:rPr>
        <w:tab/>
      </w:r>
      <w:r w:rsidRPr="0084024B">
        <w:rPr>
          <w:rFonts w:ascii="TH SarabunIT๙" w:hAnsi="TH SarabunIT๙" w:cs="TH SarabunIT๙"/>
          <w:b/>
          <w:bCs/>
          <w:cs/>
        </w:rPr>
        <w:t>100</w:t>
      </w:r>
      <w:r w:rsidRPr="000A584D">
        <w:rPr>
          <w:rFonts w:ascii="TH SarabunIT๙" w:hAnsi="TH SarabunIT๙" w:cs="TH SarabunIT๙"/>
          <w:cs/>
        </w:rPr>
        <w:tab/>
        <w:t>คะแนน</w:t>
      </w:r>
    </w:p>
    <w:p w14:paraId="7F0C2906" w14:textId="77777777" w:rsidR="007A363D" w:rsidRPr="004709CD" w:rsidRDefault="007A363D" w:rsidP="004709CD">
      <w:pPr>
        <w:spacing w:after="0"/>
        <w:rPr>
          <w:rFonts w:ascii="TH SarabunIT๙" w:hAnsi="TH SarabunIT๙" w:cs="TH SarabunIT๙"/>
          <w:sz w:val="20"/>
          <w:szCs w:val="20"/>
        </w:rPr>
      </w:pPr>
    </w:p>
    <w:p w14:paraId="108ED8DF" w14:textId="77777777" w:rsidR="007A363D" w:rsidRPr="000A584D" w:rsidRDefault="007A363D" w:rsidP="004709C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A584D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0A584D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หนังสือ/วารสาร ประกอบการเรียนการสอน</w:t>
      </w:r>
    </w:p>
    <w:p w14:paraId="5322A912" w14:textId="456ABA0E" w:rsidR="007A363D" w:rsidRPr="000A584D" w:rsidRDefault="007A363D" w:rsidP="004709CD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ab/>
        <w:t>1.เอกสารประกอบการสอนวิชา</w:t>
      </w:r>
      <w:r w:rsidR="0084024B" w:rsidRPr="0084024B">
        <w:rPr>
          <w:rFonts w:ascii="TH SarabunIT๙" w:hAnsi="TH SarabunIT๙" w:cs="TH SarabunIT๙"/>
          <w:sz w:val="32"/>
          <w:szCs w:val="32"/>
          <w:cs/>
        </w:rPr>
        <w:t>เทคนิคการบำรุงรักษาเชิงป้องกัน</w:t>
      </w:r>
    </w:p>
    <w:p w14:paraId="73BCEB02" w14:textId="77777777" w:rsidR="007A363D" w:rsidRPr="000A584D" w:rsidRDefault="007A363D" w:rsidP="004709C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ab/>
        <w:t>2.คู่มือตารางโลหะ</w:t>
      </w:r>
    </w:p>
    <w:p w14:paraId="1C10F922" w14:textId="77777777" w:rsidR="007A363D" w:rsidRDefault="007A363D" w:rsidP="007A363D">
      <w:pPr>
        <w:rPr>
          <w:rFonts w:ascii="TH SarabunIT๙" w:hAnsi="TH SarabunIT๙" w:cs="TH SarabunIT๙"/>
          <w:sz w:val="32"/>
          <w:szCs w:val="32"/>
        </w:rPr>
      </w:pPr>
    </w:p>
    <w:p w14:paraId="71A67430" w14:textId="77777777" w:rsidR="004709CD" w:rsidRPr="000A584D" w:rsidRDefault="004709CD" w:rsidP="007A363D">
      <w:pPr>
        <w:rPr>
          <w:rFonts w:ascii="TH SarabunIT๙" w:hAnsi="TH SarabunIT๙" w:cs="TH SarabunIT๙"/>
          <w:sz w:val="32"/>
          <w:szCs w:val="32"/>
        </w:rPr>
      </w:pPr>
    </w:p>
    <w:p w14:paraId="52324D6A" w14:textId="77777777" w:rsidR="007A363D" w:rsidRPr="000A584D" w:rsidRDefault="007A363D" w:rsidP="004709CD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ลงชื่อ.....................................................ครูผู้สอน</w:t>
      </w:r>
    </w:p>
    <w:p w14:paraId="1F1D6ECD" w14:textId="19C445FC" w:rsidR="00021119" w:rsidRPr="004709CD" w:rsidRDefault="007A363D" w:rsidP="004709CD">
      <w:pPr>
        <w:spacing w:after="0"/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0A584D">
        <w:rPr>
          <w:rFonts w:ascii="TH SarabunIT๙" w:hAnsi="TH SarabunIT๙" w:cs="TH SarabunIT๙"/>
          <w:sz w:val="32"/>
          <w:szCs w:val="32"/>
          <w:cs/>
        </w:rPr>
        <w:t>( นายเสกสรรค์ คำวงษา )</w:t>
      </w:r>
    </w:p>
    <w:sectPr w:rsidR="00021119" w:rsidRPr="004709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3D"/>
    <w:rsid w:val="00016C81"/>
    <w:rsid w:val="00021119"/>
    <w:rsid w:val="000A584D"/>
    <w:rsid w:val="00161237"/>
    <w:rsid w:val="003F593B"/>
    <w:rsid w:val="00431C71"/>
    <w:rsid w:val="004709CD"/>
    <w:rsid w:val="00657474"/>
    <w:rsid w:val="007A363D"/>
    <w:rsid w:val="0084024B"/>
    <w:rsid w:val="00C15146"/>
    <w:rsid w:val="00C655F6"/>
    <w:rsid w:val="00D6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B2517"/>
  <w15:chartTrackingRefBased/>
  <w15:docId w15:val="{99179B29-D473-434A-9D76-079C3A8B5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7A3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2026-10-14T05:12:00Z</dcterms:created>
  <dcterms:modified xsi:type="dcterms:W3CDTF">2026-10-14T05:12:00Z</dcterms:modified>
</cp:coreProperties>
</file>